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6A5" w:rsidRPr="00B506A5" w:rsidRDefault="00B506A5" w:rsidP="00B506A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 xml:space="preserve">Аннотация к </w:t>
      </w: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 xml:space="preserve">адаптированной рабочей </w:t>
      </w:r>
      <w:r w:rsidRPr="00B506A5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>программе по биологии 5 класс</w:t>
      </w: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>. Вариант 7.1</w:t>
      </w:r>
      <w:bookmarkStart w:id="0" w:name="_GoBack"/>
      <w:bookmarkEnd w:id="0"/>
    </w:p>
    <w:p w:rsidR="00B506A5" w:rsidRPr="00B506A5" w:rsidRDefault="00B506A5" w:rsidP="00B506A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курса:  биология</w:t>
      </w:r>
    </w:p>
    <w:p w:rsidR="00B506A5" w:rsidRPr="00B506A5" w:rsidRDefault="00B506A5" w:rsidP="00B5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Класс:  5</w:t>
      </w: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часов: 30 ч (1 час в неделю)</w:t>
      </w: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Составитель:  Данильченко Татьяна Семеновна </w:t>
      </w: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506A5" w:rsidRPr="00B506A5" w:rsidRDefault="00B506A5" w:rsidP="00B50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биологии для 5 класса разработана в соответствии с Федеральным государственным образовательным стандартом общего образования, примерной программой основного общего образования по биологии, </w:t>
      </w:r>
      <w:r w:rsidRPr="00B506A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программой для обще</w:t>
      </w:r>
      <w:r w:rsidRPr="00B506A5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образовательных учреждений, </w:t>
      </w:r>
      <w:r w:rsidRPr="00B506A5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созданных под руководством В. В. Пасечника /</w:t>
      </w:r>
      <w:r w:rsidRPr="00B506A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автор-составитель В.В. Пасечник. - М.: Просвещение, 2018/</w:t>
      </w: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дополнениями, не превышающими требований к уровню подготовки учащихся.</w:t>
      </w:r>
    </w:p>
    <w:p w:rsidR="00B506A5" w:rsidRPr="00B506A5" w:rsidRDefault="00B506A5" w:rsidP="00B506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КОМПЛЕКС (УМК)</w:t>
      </w:r>
    </w:p>
    <w:p w:rsidR="00B506A5" w:rsidRPr="00B506A5" w:rsidRDefault="00B506A5" w:rsidP="00B506A5">
      <w:pPr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Пасечник В. В. Биология. Бактерии. Грибы. Растения. 5 класс. Вертикаль</w:t>
      </w:r>
      <w:proofErr w:type="gramStart"/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/ М.: Дрофа, 2018 г.</w:t>
      </w:r>
    </w:p>
    <w:p w:rsidR="00B506A5" w:rsidRPr="00B506A5" w:rsidRDefault="00B506A5" w:rsidP="00B506A5">
      <w:pPr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Пасечник В. В. Биология. Биология. Бактерии, грибы, растения. 5 класс. Рабочая тетрадь к учебнику В.В. Пасечника. Тестовые задания ЕГЭ. Вертикаль/ М.: Дрофа, 2016 г.</w:t>
      </w:r>
    </w:p>
    <w:p w:rsidR="00B506A5" w:rsidRPr="00B506A5" w:rsidRDefault="00B506A5" w:rsidP="00B506A5">
      <w:pPr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Пасечник В. В. Биология. Бактерии. Грибы. Растения. 5 класс. Методическое пособие / М.: Дрофа, 2016 г.</w:t>
      </w:r>
    </w:p>
    <w:p w:rsidR="00B506A5" w:rsidRPr="00B506A5" w:rsidRDefault="00B506A5" w:rsidP="00B506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СОДЕРЖАНИЕ:</w:t>
      </w:r>
    </w:p>
    <w:p w:rsidR="00B506A5" w:rsidRPr="00B506A5" w:rsidRDefault="00B506A5" w:rsidP="00B506A5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</w:t>
      </w: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— 6 ч</w:t>
      </w:r>
    </w:p>
    <w:p w:rsidR="00B506A5" w:rsidRPr="00B506A5" w:rsidRDefault="00B506A5" w:rsidP="00B506A5">
      <w:pPr>
        <w:numPr>
          <w:ilvl w:val="0"/>
          <w:numId w:val="1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Клеточное строение организмов — 10 ч</w:t>
      </w:r>
    </w:p>
    <w:p w:rsidR="00B506A5" w:rsidRPr="00B506A5" w:rsidRDefault="00B506A5" w:rsidP="00B506A5">
      <w:pPr>
        <w:numPr>
          <w:ilvl w:val="0"/>
          <w:numId w:val="1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Царство Бактерии — 2ч</w:t>
      </w:r>
    </w:p>
    <w:p w:rsidR="00B506A5" w:rsidRPr="00B506A5" w:rsidRDefault="00B506A5" w:rsidP="00B506A5">
      <w:pPr>
        <w:numPr>
          <w:ilvl w:val="0"/>
          <w:numId w:val="1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Царство Грибы — 5 ч</w:t>
      </w:r>
    </w:p>
    <w:p w:rsidR="00B506A5" w:rsidRPr="00B506A5" w:rsidRDefault="00B506A5" w:rsidP="00B506A5">
      <w:pPr>
        <w:numPr>
          <w:ilvl w:val="0"/>
          <w:numId w:val="1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Царство Растения— 9 ч</w:t>
      </w:r>
    </w:p>
    <w:p w:rsidR="00B506A5" w:rsidRPr="00B506A5" w:rsidRDefault="00B506A5" w:rsidP="00B506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ТЕКУЩЕГО КОНТРОЛЯ И ПРОМЕЖУТОЧНОЙ АТТЕСТАЦИИ</w:t>
      </w:r>
    </w:p>
    <w:p w:rsidR="00B506A5" w:rsidRPr="00B506A5" w:rsidRDefault="00B506A5" w:rsidP="00B506A5">
      <w:pPr>
        <w:numPr>
          <w:ilvl w:val="0"/>
          <w:numId w:val="2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 и 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проверочная работа, математический диктант, тестовая работа. Промежуточная аттестация проводится в форме тестов,  самостоятельных работ. </w:t>
      </w:r>
    </w:p>
    <w:p w:rsidR="00B506A5" w:rsidRPr="00B506A5" w:rsidRDefault="00B506A5" w:rsidP="00B506A5">
      <w:pPr>
        <w:numPr>
          <w:ilvl w:val="0"/>
          <w:numId w:val="2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контроля: тематический. Проводится в форме  тестов и самостоятельных работ на 15 – 20 минут с дифференцированным оцениванием.</w:t>
      </w:r>
    </w:p>
    <w:p w:rsidR="00B506A5" w:rsidRPr="00B506A5" w:rsidRDefault="00B506A5" w:rsidP="00B506A5">
      <w:pPr>
        <w:numPr>
          <w:ilvl w:val="0"/>
          <w:numId w:val="2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контроль проводится с целью проверки усвоения изучаемого и проверяемого программного материала; содержание  определяются учителем с учетом степени сложности изучаемого материала, а также особенностей обучающихся класса.</w:t>
      </w:r>
    </w:p>
    <w:p w:rsidR="00B506A5" w:rsidRPr="00B506A5" w:rsidRDefault="00B506A5" w:rsidP="00B506A5">
      <w:pPr>
        <w:rPr>
          <w:rFonts w:ascii="Calibri" w:eastAsia="Times New Roman" w:hAnsi="Calibri" w:cs="Times New Roman"/>
          <w:lang w:eastAsia="ru-RU"/>
        </w:rPr>
      </w:pPr>
    </w:p>
    <w:p w:rsidR="00BC7994" w:rsidRDefault="00BC7994"/>
    <w:sectPr w:rsidR="00BC7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B696B"/>
    <w:multiLevelType w:val="multilevel"/>
    <w:tmpl w:val="15C4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77D39D6"/>
    <w:multiLevelType w:val="multilevel"/>
    <w:tmpl w:val="0FDC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6A5"/>
    <w:rsid w:val="00B506A5"/>
    <w:rsid w:val="00BC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8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1</cp:revision>
  <dcterms:created xsi:type="dcterms:W3CDTF">2009-01-01T03:42:00Z</dcterms:created>
  <dcterms:modified xsi:type="dcterms:W3CDTF">2009-01-01T03:43:00Z</dcterms:modified>
</cp:coreProperties>
</file>